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2D7C" w14:textId="0BE3B434" w:rsidR="009A0AE6" w:rsidRDefault="009A0AE6" w:rsidP="009A0AE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FrutigerLTStd-Cn"/>
          <w:sz w:val="36"/>
          <w:szCs w:val="36"/>
        </w:rPr>
      </w:pPr>
      <w:r>
        <w:rPr>
          <w:rFonts w:asciiTheme="majorHAnsi" w:hAnsiTheme="majorHAnsi" w:cs="FrutigerLTStd-Cn"/>
          <w:sz w:val="36"/>
          <w:szCs w:val="36"/>
        </w:rPr>
        <w:t xml:space="preserve">Propuesta para el </w:t>
      </w:r>
      <w:r w:rsidR="007B41E7">
        <w:rPr>
          <w:rFonts w:asciiTheme="majorHAnsi" w:hAnsiTheme="majorHAnsi" w:cs="FrutigerLTStd-Cn"/>
          <w:sz w:val="36"/>
          <w:szCs w:val="36"/>
        </w:rPr>
        <w:t>V</w:t>
      </w:r>
      <w:r w:rsidR="009B4BFB">
        <w:rPr>
          <w:rFonts w:asciiTheme="majorHAnsi" w:hAnsiTheme="majorHAnsi" w:cs="FrutigerLTStd-Cn"/>
          <w:sz w:val="36"/>
          <w:szCs w:val="36"/>
        </w:rPr>
        <w:t xml:space="preserve"> </w:t>
      </w:r>
      <w:r>
        <w:rPr>
          <w:rFonts w:asciiTheme="majorHAnsi" w:hAnsiTheme="majorHAnsi" w:cs="FrutigerLTStd-Cn"/>
          <w:sz w:val="36"/>
          <w:szCs w:val="36"/>
        </w:rPr>
        <w:t>Foro Abierto de Ciencias de América</w:t>
      </w:r>
      <w:r w:rsidR="009B4BFB">
        <w:rPr>
          <w:rFonts w:asciiTheme="majorHAnsi" w:hAnsiTheme="majorHAnsi" w:cs="FrutigerLTStd-Cn"/>
          <w:sz w:val="36"/>
          <w:szCs w:val="36"/>
        </w:rPr>
        <w:t xml:space="preserve"> Latina y el Caribe – CILAC Br</w:t>
      </w:r>
      <w:r w:rsidR="0041576A">
        <w:rPr>
          <w:rFonts w:asciiTheme="majorHAnsi" w:hAnsiTheme="majorHAnsi" w:cs="FrutigerLTStd-Cn"/>
          <w:sz w:val="36"/>
          <w:szCs w:val="36"/>
        </w:rPr>
        <w:t>a</w:t>
      </w:r>
      <w:r w:rsidR="009B4BFB">
        <w:rPr>
          <w:rFonts w:asciiTheme="majorHAnsi" w:hAnsiTheme="majorHAnsi" w:cs="FrutigerLTStd-Cn"/>
          <w:sz w:val="36"/>
          <w:szCs w:val="36"/>
        </w:rPr>
        <w:t>s</w:t>
      </w:r>
      <w:r w:rsidR="0041576A">
        <w:rPr>
          <w:rFonts w:asciiTheme="majorHAnsi" w:hAnsiTheme="majorHAnsi" w:cs="FrutigerLTStd-Cn"/>
          <w:sz w:val="36"/>
          <w:szCs w:val="36"/>
        </w:rPr>
        <w:t>ilia</w:t>
      </w:r>
      <w:r w:rsidR="009B4BFB">
        <w:rPr>
          <w:rFonts w:asciiTheme="majorHAnsi" w:hAnsiTheme="majorHAnsi" w:cs="FrutigerLTStd-Cn"/>
          <w:sz w:val="36"/>
          <w:szCs w:val="36"/>
        </w:rPr>
        <w:t xml:space="preserve"> 202</w:t>
      </w:r>
      <w:r w:rsidR="00A62076">
        <w:rPr>
          <w:rFonts w:asciiTheme="majorHAnsi" w:hAnsiTheme="majorHAnsi" w:cs="FrutigerLTStd-Cn"/>
          <w:sz w:val="36"/>
          <w:szCs w:val="36"/>
        </w:rPr>
        <w:t>6</w:t>
      </w:r>
    </w:p>
    <w:p w14:paraId="0D5FC0DA" w14:textId="77777777" w:rsidR="009A0AE6" w:rsidRDefault="009A0AE6" w:rsidP="009A0AE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rutigerLTStd-Cn"/>
          <w:sz w:val="36"/>
          <w:szCs w:val="36"/>
        </w:rPr>
      </w:pPr>
    </w:p>
    <w:p w14:paraId="2D7620B2" w14:textId="77777777" w:rsidR="009A0AE6" w:rsidRDefault="009A0AE6" w:rsidP="009A0AE6">
      <w:pPr>
        <w:autoSpaceDE w:val="0"/>
        <w:autoSpaceDN w:val="0"/>
        <w:adjustRightInd w:val="0"/>
        <w:spacing w:after="0" w:line="240" w:lineRule="auto"/>
        <w:jc w:val="both"/>
        <w:rPr>
          <w:rFonts w:cs="FrutigerLTStd-Cn"/>
        </w:rPr>
      </w:pPr>
      <w:r>
        <w:rPr>
          <w:rFonts w:cs="FrutigerLTStd-Cn"/>
        </w:rPr>
        <w:t>Complete la siguiente información:</w:t>
      </w:r>
    </w:p>
    <w:p w14:paraId="27D11AAB" w14:textId="77777777" w:rsidR="009A0AE6" w:rsidRDefault="009A0AE6" w:rsidP="009A0AE6">
      <w:pPr>
        <w:autoSpaceDE w:val="0"/>
        <w:autoSpaceDN w:val="0"/>
        <w:adjustRightInd w:val="0"/>
        <w:spacing w:after="0" w:line="240" w:lineRule="auto"/>
        <w:jc w:val="both"/>
        <w:rPr>
          <w:rFonts w:cs="FrutigerLTStd-Cn"/>
        </w:rPr>
      </w:pPr>
    </w:p>
    <w:p w14:paraId="1BF8C8F9" w14:textId="77777777" w:rsidR="009A0AE6" w:rsidRPr="009A0AE6" w:rsidRDefault="005A3457" w:rsidP="009A0AE6">
      <w:pPr>
        <w:pStyle w:val="Prrafodelista"/>
        <w:numPr>
          <w:ilvl w:val="0"/>
          <w:numId w:val="1"/>
        </w:num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0B140C" wp14:editId="6F0CE3AD">
                <wp:simplePos x="0" y="0"/>
                <wp:positionH relativeFrom="margin">
                  <wp:align>right</wp:align>
                </wp:positionH>
                <wp:positionV relativeFrom="paragraph">
                  <wp:posOffset>389255</wp:posOffset>
                </wp:positionV>
                <wp:extent cx="5390515" cy="508635"/>
                <wp:effectExtent l="0" t="0" r="19685" b="247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40B37" w14:textId="77777777" w:rsidR="009A0AE6" w:rsidRDefault="009A0AE6" w:rsidP="005A3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B14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3.25pt;margin-top:30.65pt;width:424.45pt;height:40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">
                <v:textbox>
                  <w:txbxContent>
                    <w:p w14:paraId="0FD40B37" w14:textId="77777777" w:rsidR="009A0AE6" w:rsidRDefault="009A0AE6" w:rsidP="005A3457"/>
                  </w:txbxContent>
                </v:textbox>
                <w10:wrap type="square" anchorx="margin"/>
              </v:shape>
            </w:pict>
          </mc:Fallback>
        </mc:AlternateContent>
      </w:r>
      <w:r w:rsidR="009A0AE6">
        <w:t>T</w:t>
      </w:r>
      <w:r w:rsidR="006E353B">
        <w:rPr>
          <w:rFonts w:cs="FrutigerLTStd-Cn"/>
        </w:rPr>
        <w:t>ítulo de la Sesión Temática o Evento Paralelo:</w:t>
      </w:r>
    </w:p>
    <w:p w14:paraId="54BF0270" w14:textId="77777777" w:rsidR="0048271D" w:rsidRDefault="0048271D" w:rsidP="0048271D">
      <w:pPr>
        <w:pStyle w:val="Prrafodelista"/>
        <w:autoSpaceDE w:val="0"/>
        <w:autoSpaceDN w:val="0"/>
        <w:adjustRightInd w:val="0"/>
        <w:spacing w:after="0" w:line="240" w:lineRule="auto"/>
        <w:ind w:left="643"/>
        <w:rPr>
          <w:rFonts w:cs="FrutigerLTStd-Cn"/>
        </w:rPr>
      </w:pPr>
    </w:p>
    <w:p w14:paraId="3ECD6B23" w14:textId="77777777" w:rsidR="009A0AE6" w:rsidRDefault="009A0AE6" w:rsidP="009A0AE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>
        <w:rPr>
          <w:rFonts w:cs="FrutigerLTStd-Cn"/>
        </w:rPr>
        <w:t>T</w:t>
      </w:r>
      <w:r w:rsidR="006E353B">
        <w:t>ipo de actividad</w:t>
      </w:r>
      <w:r w:rsidR="00126B54">
        <w:rPr>
          <w:rStyle w:val="Refdenotaalpie"/>
        </w:rPr>
        <w:footnoteReference w:id="1"/>
      </w:r>
      <w:r w:rsidR="006E353B">
        <w:t>:</w:t>
      </w:r>
    </w:p>
    <w:p w14:paraId="1ADF99C7" w14:textId="77777777" w:rsidR="0048271D" w:rsidRPr="0048271D" w:rsidRDefault="005A3457" w:rsidP="0048271D">
      <w:pPr>
        <w:pStyle w:val="Prrafodelista"/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244310</wp:posOffset>
                </wp:positionV>
                <wp:extent cx="5390515" cy="508635"/>
                <wp:effectExtent l="0" t="0" r="19685" b="2476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6896F" w14:textId="77777777" w:rsidR="006E353B" w:rsidRDefault="006E353B" w:rsidP="006E321A">
                            <w:pPr>
                              <w:spacing w:after="0"/>
                            </w:pPr>
                            <w:r>
                              <w:t>Sesión Temática</w:t>
                            </w:r>
                            <w:r w:rsidR="006E321A">
                              <w:t xml:space="preserve"> </w:t>
                            </w:r>
                            <w:r w:rsidR="006E321A">
                              <w:sym w:font="Symbol" w:char="F05B"/>
                            </w:r>
                            <w:r w:rsidR="006E321A">
                              <w:t xml:space="preserve">  </w:t>
                            </w:r>
                            <w:r w:rsidR="006E321A">
                              <w:sym w:font="Symbol" w:char="F05D"/>
                            </w:r>
                          </w:p>
                          <w:p w14:paraId="731375AF" w14:textId="77777777" w:rsidR="006E353B" w:rsidRDefault="006E353B" w:rsidP="006E321A">
                            <w:pPr>
                              <w:spacing w:after="0"/>
                            </w:pPr>
                            <w:r>
                              <w:t>Evento Paralelo</w:t>
                            </w:r>
                            <w:r w:rsidR="006E321A">
                              <w:t xml:space="preserve">  </w:t>
                            </w:r>
                            <w:r w:rsidR="006E321A">
                              <w:sym w:font="Symbol" w:char="F05B"/>
                            </w:r>
                            <w:r w:rsidR="006E321A">
                              <w:t xml:space="preserve">  </w:t>
                            </w:r>
                            <w:r w:rsidR="006E321A">
                              <w:sym w:font="Symbol" w:char="F05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27" type="#_x0000_t202" style="position:absolute;left:0;text-align:left;margin-left:0;margin-top:19.25pt;width:424.45pt;height:40.0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">
                <v:textbox>
                  <w:txbxContent>
                    <w:p w14:paraId="7E46896F" w14:textId="77777777" w:rsidR="006E353B" w:rsidRDefault="006E353B" w:rsidP="006E321A">
                      <w:pPr>
                        <w:spacing w:after="0"/>
                      </w:pPr>
                      <w:r>
                        <w:t>Sesión Temática</w:t>
                      </w:r>
                      <w:r w:rsidR="006E321A">
                        <w:t xml:space="preserve"> </w:t>
                      </w:r>
                      <w:r w:rsidR="006E321A">
                        <w:sym w:font="Symbol" w:char="F05B"/>
                      </w:r>
                      <w:r w:rsidR="006E321A">
                        <w:t xml:space="preserve">  </w:t>
                      </w:r>
                      <w:r w:rsidR="006E321A">
                        <w:sym w:font="Symbol" w:char="F05D"/>
                      </w:r>
                    </w:p>
                    <w:p w14:paraId="731375AF" w14:textId="77777777" w:rsidR="006E353B" w:rsidRDefault="006E353B" w:rsidP="006E321A">
                      <w:pPr>
                        <w:spacing w:after="0"/>
                      </w:pPr>
                      <w:r>
                        <w:t>Evento Paralelo</w:t>
                      </w:r>
                      <w:r w:rsidR="006E321A">
                        <w:t xml:space="preserve">  </w:t>
                      </w:r>
                      <w:r w:rsidR="006E321A">
                        <w:sym w:font="Symbol" w:char="F05B"/>
                      </w:r>
                      <w:r w:rsidR="006E321A">
                        <w:t xml:space="preserve">  </w:t>
                      </w:r>
                      <w:r w:rsidR="006E321A">
                        <w:sym w:font="Symbol" w:char="F05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96BF46" w14:textId="77777777" w:rsidR="0048271D" w:rsidRPr="0048271D" w:rsidRDefault="0048271D" w:rsidP="0048271D">
      <w:pPr>
        <w:pStyle w:val="Prrafodelista"/>
        <w:rPr>
          <w:rFonts w:cs="FrutigerLTStd-Cn"/>
        </w:rPr>
      </w:pPr>
    </w:p>
    <w:p w14:paraId="4E34AE48" w14:textId="77777777" w:rsidR="006E353B" w:rsidRDefault="006E353B" w:rsidP="006E353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>
        <w:rPr>
          <w:rFonts w:cs="FrutigerLTStd-Cn"/>
        </w:rPr>
        <w:t>Modalidad de trabajo seleccionada</w:t>
      </w:r>
      <w:r>
        <w:rPr>
          <w:rStyle w:val="Refdenotaalpie"/>
        </w:rPr>
        <w:footnoteReference w:id="2"/>
      </w:r>
      <w:r>
        <w:rPr>
          <w:rFonts w:cs="FrutigerLTStd-Cn"/>
        </w:rPr>
        <w:t>:</w:t>
      </w:r>
    </w:p>
    <w:p w14:paraId="11388F8C" w14:textId="77777777" w:rsidR="006E353B" w:rsidRPr="0048271D" w:rsidRDefault="006E353B" w:rsidP="006E353B">
      <w:pPr>
        <w:autoSpaceDE w:val="0"/>
        <w:autoSpaceDN w:val="0"/>
        <w:adjustRightInd w:val="0"/>
        <w:spacing w:after="0" w:line="240" w:lineRule="auto"/>
        <w:ind w:left="360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525D3C8" wp14:editId="373A7513">
                <wp:simplePos x="0" y="0"/>
                <wp:positionH relativeFrom="margin">
                  <wp:posOffset>0</wp:posOffset>
                </wp:positionH>
                <wp:positionV relativeFrom="paragraph">
                  <wp:posOffset>219710</wp:posOffset>
                </wp:positionV>
                <wp:extent cx="5390515" cy="508635"/>
                <wp:effectExtent l="0" t="0" r="19685" b="2476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41DA" w14:textId="77777777" w:rsidR="006E353B" w:rsidRDefault="006E353B" w:rsidP="006E35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5D3C8" id="_x0000_s1028" type="#_x0000_t202" style="position:absolute;left:0;text-align:left;margin-left:0;margin-top:17.3pt;width:424.45pt;height:40.0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">
                <v:textbox>
                  <w:txbxContent>
                    <w:p w14:paraId="5CF341DA" w14:textId="77777777" w:rsidR="006E353B" w:rsidRDefault="006E353B" w:rsidP="006E353B"/>
                  </w:txbxContent>
                </v:textbox>
                <w10:wrap type="square" anchorx="margin"/>
              </v:shape>
            </w:pict>
          </mc:Fallback>
        </mc:AlternateContent>
      </w:r>
    </w:p>
    <w:p w14:paraId="7B32306B" w14:textId="77777777" w:rsidR="006E353B" w:rsidRDefault="006E353B" w:rsidP="006E353B">
      <w:pPr>
        <w:pStyle w:val="Prrafodelista"/>
        <w:autoSpaceDE w:val="0"/>
        <w:autoSpaceDN w:val="0"/>
        <w:adjustRightInd w:val="0"/>
        <w:spacing w:after="0" w:line="240" w:lineRule="auto"/>
        <w:ind w:left="643"/>
        <w:rPr>
          <w:rFonts w:cs="FrutigerLTStd-Cn"/>
        </w:rPr>
      </w:pPr>
    </w:p>
    <w:p w14:paraId="4F786C1C" w14:textId="77777777" w:rsidR="009A0AE6" w:rsidRDefault="009A0AE6" w:rsidP="009A0AE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>
        <w:rPr>
          <w:rFonts w:cs="FrutigerLTStd-Cn"/>
        </w:rPr>
        <w:t>Línea de abordaje y área de intervención en la que se inscribe:</w:t>
      </w:r>
    </w:p>
    <w:p w14:paraId="59D85619" w14:textId="77777777" w:rsidR="0048271D" w:rsidRPr="0048271D" w:rsidRDefault="005A3457" w:rsidP="0048271D">
      <w:p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390515" cy="508635"/>
                <wp:effectExtent l="0" t="0" r="19685" b="2476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CE1C7" w14:textId="77777777" w:rsidR="005A3457" w:rsidRDefault="005A3457" w:rsidP="005A3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29" type="#_x0000_t202" style="position:absolute;margin-left:0;margin-top:17.95pt;width:424.45pt;height:40.0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">
                <v:textbox>
                  <w:txbxContent>
                    <w:p w14:paraId="7A2CE1C7" w14:textId="77777777" w:rsidR="005A3457" w:rsidRDefault="005A3457" w:rsidP="005A3457"/>
                  </w:txbxContent>
                </v:textbox>
                <w10:wrap type="square" anchorx="margin"/>
              </v:shape>
            </w:pict>
          </mc:Fallback>
        </mc:AlternateContent>
      </w:r>
    </w:p>
    <w:p w14:paraId="26DE7785" w14:textId="77777777" w:rsidR="0048271D" w:rsidRPr="0048271D" w:rsidRDefault="0048271D" w:rsidP="0048271D">
      <w:pPr>
        <w:pStyle w:val="Prrafodelista"/>
        <w:rPr>
          <w:rFonts w:cs="FrutigerLTStd-Cn"/>
        </w:rPr>
      </w:pPr>
    </w:p>
    <w:p w14:paraId="3F9BF645" w14:textId="77777777" w:rsidR="009A0AE6" w:rsidRDefault="009A0AE6" w:rsidP="009A0AE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>
        <w:rPr>
          <w:rFonts w:cs="FrutigerLTStd-Cn"/>
        </w:rPr>
        <w:t>Institución/es organizadora/s:</w:t>
      </w:r>
    </w:p>
    <w:p w14:paraId="5D437D72" w14:textId="77777777" w:rsidR="0048271D" w:rsidRPr="0048271D" w:rsidRDefault="005A3457" w:rsidP="0048271D">
      <w:p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250604</wp:posOffset>
                </wp:positionV>
                <wp:extent cx="5390515" cy="508635"/>
                <wp:effectExtent l="0" t="0" r="19685" b="2476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746E4" w14:textId="77777777" w:rsidR="005A3457" w:rsidRDefault="005A3457" w:rsidP="005A3457"/>
                          <w:p w14:paraId="7B975897" w14:textId="77777777" w:rsidR="005A3457" w:rsidRDefault="005A3457" w:rsidP="005A3457">
                            <w:pPr>
                              <w:pStyle w:val="Prrafodelista"/>
                            </w:pPr>
                          </w:p>
                          <w:p w14:paraId="782E88CC" w14:textId="77777777" w:rsidR="005A3457" w:rsidRDefault="005A3457" w:rsidP="005A3457">
                            <w:pPr>
                              <w:pStyle w:val="Prrafodelista"/>
                            </w:pPr>
                          </w:p>
                          <w:p w14:paraId="2C42E256" w14:textId="77777777" w:rsidR="005A3457" w:rsidRDefault="005A3457" w:rsidP="005A3457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30" type="#_x0000_t202" style="position:absolute;margin-left:0;margin-top:19.75pt;width:424.45pt;height:40.0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">
                <v:textbox>
                  <w:txbxContent>
                    <w:p w14:paraId="18E746E4" w14:textId="77777777" w:rsidR="005A3457" w:rsidRDefault="005A3457" w:rsidP="005A3457"/>
                    <w:p w14:paraId="7B975897" w14:textId="77777777" w:rsidR="005A3457" w:rsidRDefault="005A3457" w:rsidP="005A3457">
                      <w:pPr>
                        <w:pStyle w:val="ListParagraph"/>
                      </w:pPr>
                    </w:p>
                    <w:p w14:paraId="782E88CC" w14:textId="77777777" w:rsidR="005A3457" w:rsidRDefault="005A3457" w:rsidP="005A3457">
                      <w:pPr>
                        <w:pStyle w:val="ListParagraph"/>
                      </w:pPr>
                    </w:p>
                    <w:p w14:paraId="2C42E256" w14:textId="77777777" w:rsidR="005A3457" w:rsidRDefault="005A3457" w:rsidP="005A3457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F1CA32" w14:textId="77777777" w:rsidR="0048271D" w:rsidRPr="0048271D" w:rsidRDefault="0048271D" w:rsidP="0048271D">
      <w:pPr>
        <w:pStyle w:val="Prrafodelista"/>
        <w:rPr>
          <w:rFonts w:cs="FrutigerLTStd-Cn"/>
        </w:rPr>
      </w:pPr>
    </w:p>
    <w:p w14:paraId="02E6A88D" w14:textId="77777777" w:rsidR="005A3457" w:rsidRPr="005A3457" w:rsidRDefault="005A3457" w:rsidP="006E353B">
      <w:pPr>
        <w:pStyle w:val="Prrafodelista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>
        <w:rPr>
          <w:rFonts w:cs="FrutigerLTStd-Cn"/>
        </w:rPr>
        <w:lastRenderedPageBreak/>
        <w:t>Responsable/s:</w:t>
      </w:r>
    </w:p>
    <w:p w14:paraId="65DCC82B" w14:textId="77777777" w:rsidR="005A3457" w:rsidRPr="005A3457" w:rsidRDefault="005A3457" w:rsidP="006E353B">
      <w:pPr>
        <w:keepNext/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228738</wp:posOffset>
                </wp:positionV>
                <wp:extent cx="5390515" cy="508635"/>
                <wp:effectExtent l="0" t="0" r="19685" b="2476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703D6" w14:textId="77777777" w:rsidR="005A3457" w:rsidRDefault="005A3457" w:rsidP="005A3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31" type="#_x0000_t202" style="position:absolute;margin-left:0;margin-top:18pt;width:424.45pt;height:40.0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">
                <v:textbox>
                  <w:txbxContent>
                    <w:p w14:paraId="273703D6" w14:textId="77777777" w:rsidR="005A3457" w:rsidRDefault="005A3457" w:rsidP="005A3457"/>
                  </w:txbxContent>
                </v:textbox>
                <w10:wrap type="square" anchorx="margin"/>
              </v:shape>
            </w:pict>
          </mc:Fallback>
        </mc:AlternateContent>
      </w:r>
    </w:p>
    <w:p w14:paraId="049AFB2B" w14:textId="77777777" w:rsidR="005A3457" w:rsidRDefault="005A3457">
      <w:pPr>
        <w:rPr>
          <w:rFonts w:cs="FrutigerLTStd-Cn"/>
        </w:rPr>
      </w:pPr>
    </w:p>
    <w:p w14:paraId="48A25AFD" w14:textId="77777777" w:rsidR="009A0AE6" w:rsidRPr="005A3457" w:rsidRDefault="005A3457" w:rsidP="005A345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518160</wp:posOffset>
                </wp:positionV>
                <wp:extent cx="5390515" cy="4786630"/>
                <wp:effectExtent l="0" t="0" r="19685" b="139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478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43ABE" w14:textId="77777777" w:rsidR="005A3457" w:rsidRDefault="005A3457" w:rsidP="005A3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32" type="#_x0000_t202" style="position:absolute;left:0;text-align:left;margin-left:0;margin-top:40.8pt;width:424.45pt;height:376.9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">
                <v:textbox>
                  <w:txbxContent>
                    <w:p w14:paraId="3F143ABE" w14:textId="77777777" w:rsidR="005A3457" w:rsidRDefault="005A3457" w:rsidP="005A3457"/>
                  </w:txbxContent>
                </v:textbox>
                <w10:wrap type="square" anchorx="margin"/>
              </v:shape>
            </w:pict>
          </mc:Fallback>
        </mc:AlternateContent>
      </w:r>
      <w:r w:rsidR="009A0AE6" w:rsidRPr="005A3457">
        <w:rPr>
          <w:rFonts w:cs="FrutigerLTStd-Cn"/>
        </w:rPr>
        <w:t>Justificación y fundamentos, incluyendo referencia a los Objetivos de Desarrollo Sostenible de la Agenda 2030 que estén vinculados (máximo: 400 palabras):</w:t>
      </w:r>
    </w:p>
    <w:p w14:paraId="061E6C0F" w14:textId="77777777" w:rsidR="0048271D" w:rsidRPr="005A3457" w:rsidRDefault="0048271D" w:rsidP="005A3457">
      <w:pPr>
        <w:autoSpaceDE w:val="0"/>
        <w:autoSpaceDN w:val="0"/>
        <w:adjustRightInd w:val="0"/>
        <w:spacing w:after="0" w:line="240" w:lineRule="auto"/>
        <w:rPr>
          <w:rFonts w:cs="FrutigerLTStd-Cn"/>
        </w:rPr>
      </w:pPr>
    </w:p>
    <w:p w14:paraId="5824378A" w14:textId="77777777" w:rsidR="009A0AE6" w:rsidRDefault="009A0AE6" w:rsidP="005A3457">
      <w:pPr>
        <w:pStyle w:val="Prrafodelista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>
        <w:rPr>
          <w:rFonts w:cs="FrutigerLTStd-Cn"/>
        </w:rPr>
        <w:lastRenderedPageBreak/>
        <w:t>Objetivos generales de la actividad y resultados esperados (máximo 100 palabras):</w:t>
      </w:r>
    </w:p>
    <w:p w14:paraId="00739CE7" w14:textId="77777777" w:rsidR="005A3457" w:rsidRPr="005A3457" w:rsidRDefault="0048271D" w:rsidP="005A3457">
      <w:pPr>
        <w:pStyle w:val="Prrafodelista"/>
        <w:keepNext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5390515" cy="1717040"/>
                <wp:effectExtent l="0" t="0" r="19685" b="1651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0C43C" w14:textId="77777777" w:rsidR="005A3457" w:rsidRDefault="005A3457" w:rsidP="005A3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33" type="#_x0000_t202" style="position:absolute;left:0;text-align:left;margin-left:0;margin-top:17.35pt;width:424.45pt;height:135.2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">
                <v:textbox>
                  <w:txbxContent>
                    <w:p w14:paraId="2B20C43C" w14:textId="77777777" w:rsidR="005A3457" w:rsidRDefault="005A3457" w:rsidP="005A3457"/>
                  </w:txbxContent>
                </v:textbox>
                <w10:wrap type="square" anchorx="margin"/>
              </v:shape>
            </w:pict>
          </mc:Fallback>
        </mc:AlternateContent>
      </w:r>
    </w:p>
    <w:p w14:paraId="23150C9D" w14:textId="77777777" w:rsidR="0048271D" w:rsidRDefault="0048271D">
      <w:pPr>
        <w:rPr>
          <w:rFonts w:cs="FrutigerLTStd-Cn"/>
        </w:rPr>
      </w:pPr>
    </w:p>
    <w:p w14:paraId="79919C34" w14:textId="77777777" w:rsidR="005A3457" w:rsidRDefault="005A3457" w:rsidP="009A0AE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>
        <w:rPr>
          <w:rFonts w:cs="FrutigerLTStd-Cn"/>
        </w:rPr>
        <w:t>Grupo/comunidad a la que se orienta la actividad:</w:t>
      </w:r>
    </w:p>
    <w:p w14:paraId="6222676E" w14:textId="77777777" w:rsidR="005A3457" w:rsidRPr="005A3457" w:rsidRDefault="005A3457" w:rsidP="005A3457">
      <w:pPr>
        <w:pStyle w:val="Prrafodelista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235447</wp:posOffset>
                </wp:positionV>
                <wp:extent cx="5390515" cy="508635"/>
                <wp:effectExtent l="0" t="0" r="19685" b="2476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BA879" w14:textId="77777777" w:rsidR="005A3457" w:rsidRDefault="005A3457" w:rsidP="005A3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34" type="#_x0000_t202" style="position:absolute;left:0;text-align:left;margin-left:0;margin-top:18.55pt;width:424.45pt;height:40.05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">
                <v:textbox>
                  <w:txbxContent>
                    <w:p w14:paraId="21EBA879" w14:textId="77777777" w:rsidR="005A3457" w:rsidRDefault="005A3457" w:rsidP="005A3457"/>
                  </w:txbxContent>
                </v:textbox>
                <w10:wrap type="square" anchorx="margin"/>
              </v:shape>
            </w:pict>
          </mc:Fallback>
        </mc:AlternateContent>
      </w:r>
    </w:p>
    <w:p w14:paraId="68AAFD93" w14:textId="77777777" w:rsidR="005A3457" w:rsidRPr="005A3457" w:rsidRDefault="005A3457" w:rsidP="005A3457">
      <w:pPr>
        <w:autoSpaceDE w:val="0"/>
        <w:autoSpaceDN w:val="0"/>
        <w:adjustRightInd w:val="0"/>
        <w:spacing w:after="0" w:line="240" w:lineRule="auto"/>
        <w:rPr>
          <w:rFonts w:cs="FrutigerLTStd-Cn"/>
        </w:rPr>
      </w:pPr>
    </w:p>
    <w:p w14:paraId="02CEE585" w14:textId="77777777" w:rsidR="009A0AE6" w:rsidRDefault="005A3457" w:rsidP="009A0AE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>
        <w:rPr>
          <w:rFonts w:cs="FrutigerLTStd-Cn"/>
        </w:rPr>
        <w:t>Cantidad de personas que se espera que participe y modalidad de difusión/convocatoria a la misma:</w:t>
      </w:r>
    </w:p>
    <w:p w14:paraId="5647CF1F" w14:textId="77777777" w:rsidR="005A3457" w:rsidRPr="005A3457" w:rsidRDefault="005A3457" w:rsidP="005A3457">
      <w:p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5390515" cy="508635"/>
                <wp:effectExtent l="0" t="0" r="19685" b="2476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B0FED" w14:textId="77777777" w:rsidR="005A3457" w:rsidRDefault="005A3457" w:rsidP="005A3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35" type="#_x0000_t202" style="position:absolute;margin-left:0;margin-top:19.2pt;width:424.45pt;height:40.05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">
                <v:textbox>
                  <w:txbxContent>
                    <w:p w14:paraId="456B0FED" w14:textId="77777777" w:rsidR="005A3457" w:rsidRDefault="005A3457" w:rsidP="005A345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A3457" w:rsidRPr="005A345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D51D" w14:textId="77777777" w:rsidR="004C455D" w:rsidRDefault="004C455D" w:rsidP="009A0AE6">
      <w:pPr>
        <w:spacing w:after="0" w:line="240" w:lineRule="auto"/>
      </w:pPr>
      <w:r>
        <w:separator/>
      </w:r>
    </w:p>
  </w:endnote>
  <w:endnote w:type="continuationSeparator" w:id="0">
    <w:p w14:paraId="36F96DDB" w14:textId="77777777" w:rsidR="004C455D" w:rsidRDefault="004C455D" w:rsidP="009A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B02B" w14:textId="77777777" w:rsidR="004C455D" w:rsidRDefault="004C455D" w:rsidP="009A0AE6">
      <w:pPr>
        <w:spacing w:after="0" w:line="240" w:lineRule="auto"/>
      </w:pPr>
      <w:r>
        <w:separator/>
      </w:r>
    </w:p>
  </w:footnote>
  <w:footnote w:type="continuationSeparator" w:id="0">
    <w:p w14:paraId="7EBE30E3" w14:textId="77777777" w:rsidR="004C455D" w:rsidRDefault="004C455D" w:rsidP="009A0AE6">
      <w:pPr>
        <w:spacing w:after="0" w:line="240" w:lineRule="auto"/>
      </w:pPr>
      <w:r>
        <w:continuationSeparator/>
      </w:r>
    </w:p>
  </w:footnote>
  <w:footnote w:id="1">
    <w:p w14:paraId="03ED3FFF" w14:textId="77777777" w:rsidR="00126B54" w:rsidRDefault="00126B54">
      <w:pPr>
        <w:pStyle w:val="Textonotapie"/>
      </w:pPr>
      <w:r>
        <w:rPr>
          <w:rStyle w:val="Refdenotaalpie"/>
        </w:rPr>
        <w:footnoteRef/>
      </w:r>
      <w:r>
        <w:t xml:space="preserve"> Para entender lo que se espera y diferencia una sesión temática de un evento paralelo, por favor remitirse a la explicación que figura en las bases.</w:t>
      </w:r>
    </w:p>
  </w:footnote>
  <w:footnote w:id="2">
    <w:p w14:paraId="3FBCD595" w14:textId="77777777" w:rsidR="006E353B" w:rsidRDefault="006E353B" w:rsidP="006E353B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el caso de Sesiones Temáticas, se deberá optar por Conversatorio, Exposición comentada o Redes. En el caso de Eventos Paralelos, se deberá explicitar detalladamente la metodología a ser utilizada, incluyendo carga horaria requerida (hasta un máximo de 12 horas).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B7B9" w14:textId="0188D0E1" w:rsidR="00AB0B28" w:rsidRDefault="00AB4575" w:rsidP="00AB0B28">
    <w:pPr>
      <w:pStyle w:val="Encabezado"/>
      <w:pBdr>
        <w:bottom w:val="single" w:sz="2" w:space="1" w:color="auto"/>
      </w:pBdr>
      <w:rPr>
        <w:lang w:val="es-ES_tradnl"/>
      </w:rPr>
    </w:pPr>
    <w:r>
      <w:rPr>
        <w:noProof/>
      </w:rPr>
      <w:drawing>
        <wp:inline distT="0" distB="0" distL="0" distR="0" wp14:anchorId="78C1E748" wp14:editId="14E88A76">
          <wp:extent cx="2385597" cy="647700"/>
          <wp:effectExtent l="19050" t="19050" r="15240" b="19050"/>
          <wp:docPr id="623123159" name="Imagen 623123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23159" name="Imagen 623123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8929" cy="648605"/>
                  </a:xfrm>
                  <a:prstGeom prst="rect">
                    <a:avLst/>
                  </a:prstGeom>
                  <a:solidFill>
                    <a:schemeClr val="accent1">
                      <a:lumMod val="20000"/>
                      <a:lumOff val="80000"/>
                    </a:schemeClr>
                  </a:solidFill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</w:p>
  <w:p w14:paraId="2C1D30D0" w14:textId="77777777" w:rsidR="00AB0B28" w:rsidRPr="001E1443" w:rsidRDefault="00AB0B28" w:rsidP="009A0AE6">
    <w:pPr>
      <w:pStyle w:val="Encabezado"/>
      <w:jc w:val="cent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1D49"/>
    <w:multiLevelType w:val="hybridMultilevel"/>
    <w:tmpl w:val="674E852A"/>
    <w:lvl w:ilvl="0" w:tplc="52CAA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C1EC5"/>
    <w:multiLevelType w:val="hybridMultilevel"/>
    <w:tmpl w:val="17988684"/>
    <w:lvl w:ilvl="0" w:tplc="38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363" w:hanging="360"/>
      </w:pPr>
    </w:lvl>
    <w:lvl w:ilvl="2" w:tplc="380A001B" w:tentative="1">
      <w:start w:val="1"/>
      <w:numFmt w:val="lowerRoman"/>
      <w:lvlText w:val="%3."/>
      <w:lvlJc w:val="right"/>
      <w:pPr>
        <w:ind w:left="2083" w:hanging="180"/>
      </w:pPr>
    </w:lvl>
    <w:lvl w:ilvl="3" w:tplc="380A000F" w:tentative="1">
      <w:start w:val="1"/>
      <w:numFmt w:val="decimal"/>
      <w:lvlText w:val="%4."/>
      <w:lvlJc w:val="left"/>
      <w:pPr>
        <w:ind w:left="2803" w:hanging="360"/>
      </w:pPr>
    </w:lvl>
    <w:lvl w:ilvl="4" w:tplc="380A0019" w:tentative="1">
      <w:start w:val="1"/>
      <w:numFmt w:val="lowerLetter"/>
      <w:lvlText w:val="%5."/>
      <w:lvlJc w:val="left"/>
      <w:pPr>
        <w:ind w:left="3523" w:hanging="360"/>
      </w:pPr>
    </w:lvl>
    <w:lvl w:ilvl="5" w:tplc="380A001B" w:tentative="1">
      <w:start w:val="1"/>
      <w:numFmt w:val="lowerRoman"/>
      <w:lvlText w:val="%6."/>
      <w:lvlJc w:val="right"/>
      <w:pPr>
        <w:ind w:left="4243" w:hanging="180"/>
      </w:pPr>
    </w:lvl>
    <w:lvl w:ilvl="6" w:tplc="380A000F" w:tentative="1">
      <w:start w:val="1"/>
      <w:numFmt w:val="decimal"/>
      <w:lvlText w:val="%7."/>
      <w:lvlJc w:val="left"/>
      <w:pPr>
        <w:ind w:left="4963" w:hanging="360"/>
      </w:pPr>
    </w:lvl>
    <w:lvl w:ilvl="7" w:tplc="380A0019" w:tentative="1">
      <w:start w:val="1"/>
      <w:numFmt w:val="lowerLetter"/>
      <w:lvlText w:val="%8."/>
      <w:lvlJc w:val="left"/>
      <w:pPr>
        <w:ind w:left="5683" w:hanging="360"/>
      </w:pPr>
    </w:lvl>
    <w:lvl w:ilvl="8" w:tplc="3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61D31B5"/>
    <w:multiLevelType w:val="hybridMultilevel"/>
    <w:tmpl w:val="33F0F81E"/>
    <w:lvl w:ilvl="0" w:tplc="52CAA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138497">
    <w:abstractNumId w:val="1"/>
  </w:num>
  <w:num w:numId="2" w16cid:durableId="1611469376">
    <w:abstractNumId w:val="0"/>
  </w:num>
  <w:num w:numId="3" w16cid:durableId="173816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E6"/>
    <w:rsid w:val="00126B54"/>
    <w:rsid w:val="001A657F"/>
    <w:rsid w:val="001E1443"/>
    <w:rsid w:val="002E492B"/>
    <w:rsid w:val="00366814"/>
    <w:rsid w:val="0041576A"/>
    <w:rsid w:val="0048271D"/>
    <w:rsid w:val="004C455D"/>
    <w:rsid w:val="005A3457"/>
    <w:rsid w:val="005C7895"/>
    <w:rsid w:val="006E321A"/>
    <w:rsid w:val="006E353B"/>
    <w:rsid w:val="007B41E7"/>
    <w:rsid w:val="007C30C9"/>
    <w:rsid w:val="008128FA"/>
    <w:rsid w:val="008139B2"/>
    <w:rsid w:val="0089000D"/>
    <w:rsid w:val="009939BC"/>
    <w:rsid w:val="009A0AE6"/>
    <w:rsid w:val="009B4BFB"/>
    <w:rsid w:val="00A074B9"/>
    <w:rsid w:val="00A62076"/>
    <w:rsid w:val="00AB0B28"/>
    <w:rsid w:val="00AB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C6020B"/>
  <w15:chartTrackingRefBased/>
  <w15:docId w15:val="{A87974C2-EAB1-4A9D-BF1D-1408E7CA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AE6"/>
  </w:style>
  <w:style w:type="paragraph" w:styleId="Piedepgina">
    <w:name w:val="footer"/>
    <w:basedOn w:val="Normal"/>
    <w:link w:val="PiedepginaCar"/>
    <w:uiPriority w:val="99"/>
    <w:unhideWhenUsed/>
    <w:rsid w:val="009A0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AE6"/>
  </w:style>
  <w:style w:type="paragraph" w:styleId="Prrafodelista">
    <w:name w:val="List Paragraph"/>
    <w:basedOn w:val="Normal"/>
    <w:uiPriority w:val="34"/>
    <w:qFormat/>
    <w:rsid w:val="009A0AE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A0AE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0AE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A0A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B09CAED269A49A5856072B6444A98" ma:contentTypeVersion="15" ma:contentTypeDescription="Create a new document." ma:contentTypeScope="" ma:versionID="ddaf9fa5b0ed90e149b9c593bf909704">
  <xsd:schema xmlns:xsd="http://www.w3.org/2001/XMLSchema" xmlns:xs="http://www.w3.org/2001/XMLSchema" xmlns:p="http://schemas.microsoft.com/office/2006/metadata/properties" xmlns:ns2="81fbc0c7-8c5e-4d55-af94-27fc9e773415" xmlns:ns3="782334b7-f0d0-4cc2-b386-267c5c5fb8b0" targetNamespace="http://schemas.microsoft.com/office/2006/metadata/properties" ma:root="true" ma:fieldsID="28ee509de9e39655b74f2c8558b3cba3" ns2:_="" ns3:_="">
    <xsd:import namespace="81fbc0c7-8c5e-4d55-af94-27fc9e773415"/>
    <xsd:import namespace="782334b7-f0d0-4cc2-b386-267c5c5fb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bc0c7-8c5e-4d55-af94-27fc9e773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334b7-f0d0-4cc2-b386-267c5c5fb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5a206d-60eb-453c-9524-3f954794837e}" ma:internalName="TaxCatchAll" ma:showField="CatchAllData" ma:web="782334b7-f0d0-4cc2-b386-267c5c5fb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334b7-f0d0-4cc2-b386-267c5c5fb8b0" xsi:nil="true"/>
    <lcf76f155ced4ddcb4097134ff3c332f xmlns="81fbc0c7-8c5e-4d55-af94-27fc9e7734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F0E23E-6CE0-41BC-98C6-D49E4FB09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bc0c7-8c5e-4d55-af94-27fc9e773415"/>
    <ds:schemaRef ds:uri="782334b7-f0d0-4cc2-b386-267c5c5fb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2A46D-BD46-AD4F-82C1-0910EF57D9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F67B2B-CEBB-4069-BEE9-9A22F299D5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B7B95-167D-48E7-8E28-1E3C526A6093}">
  <ds:schemaRefs>
    <ds:schemaRef ds:uri="http://schemas.microsoft.com/office/2006/metadata/properties"/>
    <ds:schemaRef ds:uri="http://schemas.microsoft.com/office/infopath/2007/PartnerControls"/>
    <ds:schemaRef ds:uri="782334b7-f0d0-4cc2-b386-267c5c5fb8b0"/>
    <ds:schemaRef ds:uri="81fbc0c7-8c5e-4d55-af94-27fc9e773415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Odriozola, Victoria</dc:creator>
  <cp:keywords/>
  <dc:description/>
  <cp:lastModifiedBy>Odriozola, Victoria</cp:lastModifiedBy>
  <cp:revision>5</cp:revision>
  <dcterms:created xsi:type="dcterms:W3CDTF">2026-04-22T15:34:00Z</dcterms:created>
  <dcterms:modified xsi:type="dcterms:W3CDTF">2026-04-22T18:12:00Z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0x01010007AB09CAED269A49A5856072B6444A98</vt:lpwstr>
  </property>
  <property fmtid="{D5CDD505-2E9C-101B-9397-08002B2CF9AE}" pid="3" name="MediaServiceImageTags">
    <vt:lpwstr/>
  </property>
</Properties>
</file>